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66EA3" w14:textId="77777777" w:rsidR="000E351C" w:rsidRDefault="000E351C" w:rsidP="000E351C">
      <w:pPr>
        <w:keepNext/>
        <w:keepLines/>
        <w:spacing w:line="240" w:lineRule="exact"/>
        <w:ind w:left="5103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bCs/>
          <w:sz w:val="30"/>
          <w:szCs w:val="30"/>
        </w:rPr>
        <w:t>УТВЕРЖД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ЕНО</w:t>
      </w:r>
    </w:p>
    <w:p w14:paraId="3A9F1BA3" w14:textId="77777777" w:rsidR="000E351C" w:rsidRPr="00A362F4" w:rsidRDefault="000E351C" w:rsidP="000E351C">
      <w:pPr>
        <w:keepNext/>
        <w:keepLines/>
        <w:spacing w:line="180" w:lineRule="exact"/>
        <w:ind w:left="5103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04F40D71" w14:textId="77777777" w:rsidR="000E351C" w:rsidRPr="00A362F4" w:rsidRDefault="000E351C" w:rsidP="000E351C">
      <w:pPr>
        <w:keepNext/>
        <w:keepLines/>
        <w:spacing w:line="280" w:lineRule="exact"/>
        <w:ind w:left="5103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П</w:t>
      </w:r>
      <w:r w:rsidRPr="00A362F4">
        <w:rPr>
          <w:rFonts w:ascii="Times New Roman" w:eastAsia="Times New Roman" w:hAnsi="Times New Roman" w:cs="Times New Roman"/>
          <w:bCs/>
          <w:sz w:val="30"/>
          <w:szCs w:val="30"/>
        </w:rPr>
        <w:t>ротокол заседания</w:t>
      </w:r>
    </w:p>
    <w:p w14:paraId="21B457A2" w14:textId="77777777" w:rsidR="000E351C" w:rsidRPr="00A362F4" w:rsidRDefault="000E351C" w:rsidP="000E351C">
      <w:pPr>
        <w:keepNext/>
        <w:keepLines/>
        <w:spacing w:line="280" w:lineRule="exact"/>
        <w:ind w:left="5103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к</w:t>
      </w:r>
      <w:r w:rsidRPr="00A362F4">
        <w:rPr>
          <w:rFonts w:ascii="Times New Roman" w:eastAsia="Times New Roman" w:hAnsi="Times New Roman" w:cs="Times New Roman"/>
          <w:bCs/>
          <w:sz w:val="30"/>
          <w:szCs w:val="30"/>
        </w:rPr>
        <w:t>онкурсн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ой</w:t>
      </w:r>
      <w:r w:rsidRPr="00A362F4">
        <w:rPr>
          <w:rFonts w:ascii="Times New Roman" w:eastAsia="Times New Roman" w:hAnsi="Times New Roman" w:cs="Times New Roman"/>
          <w:bCs/>
          <w:sz w:val="30"/>
          <w:szCs w:val="30"/>
        </w:rPr>
        <w:t xml:space="preserve"> комисси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>и</w:t>
      </w:r>
      <w:r w:rsidRPr="00A362F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</w:p>
    <w:p w14:paraId="1E92A271" w14:textId="77777777" w:rsidR="000E351C" w:rsidRPr="00A362F4" w:rsidRDefault="000E351C" w:rsidP="000E351C">
      <w:pPr>
        <w:keepNext/>
        <w:keepLines/>
        <w:spacing w:line="280" w:lineRule="exact"/>
        <w:ind w:left="5103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bCs/>
          <w:sz w:val="30"/>
          <w:szCs w:val="30"/>
        </w:rPr>
        <w:t xml:space="preserve">для проведения конкурса </w:t>
      </w:r>
    </w:p>
    <w:p w14:paraId="7A6E928D" w14:textId="77777777" w:rsidR="000E351C" w:rsidRPr="00A362F4" w:rsidRDefault="000E351C" w:rsidP="000E351C">
      <w:pPr>
        <w:keepNext/>
        <w:keepLines/>
        <w:spacing w:line="280" w:lineRule="exact"/>
        <w:ind w:left="5103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bCs/>
          <w:sz w:val="30"/>
          <w:szCs w:val="30"/>
        </w:rPr>
        <w:t xml:space="preserve">на выполнение государственного социального заказа </w:t>
      </w:r>
    </w:p>
    <w:p w14:paraId="7EF932B1" w14:textId="77777777" w:rsidR="000E351C" w:rsidRPr="00A362F4" w:rsidRDefault="000E351C" w:rsidP="000E351C">
      <w:pPr>
        <w:keepNext/>
        <w:keepLines/>
        <w:spacing w:before="40" w:line="280" w:lineRule="exact"/>
        <w:ind w:left="5103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bCs/>
          <w:sz w:val="30"/>
          <w:szCs w:val="30"/>
        </w:rPr>
        <w:t xml:space="preserve">от </w:t>
      </w:r>
      <w:proofErr w:type="gramStart"/>
      <w:r w:rsidRPr="00A362F4">
        <w:rPr>
          <w:rFonts w:ascii="Times New Roman" w:eastAsia="Times New Roman" w:hAnsi="Times New Roman" w:cs="Times New Roman"/>
          <w:bCs/>
          <w:sz w:val="30"/>
          <w:szCs w:val="30"/>
        </w:rPr>
        <w:t>04.08.2023  №</w:t>
      </w:r>
      <w:proofErr w:type="gramEnd"/>
      <w:r w:rsidRPr="00A362F4">
        <w:rPr>
          <w:rFonts w:ascii="Times New Roman" w:eastAsia="Times New Roman" w:hAnsi="Times New Roman" w:cs="Times New Roman"/>
          <w:bCs/>
          <w:sz w:val="30"/>
          <w:szCs w:val="30"/>
        </w:rPr>
        <w:t> 3</w:t>
      </w:r>
    </w:p>
    <w:p w14:paraId="391A99BA" w14:textId="77777777" w:rsidR="000E351C" w:rsidRPr="00A362F4" w:rsidRDefault="000E351C" w:rsidP="000E351C">
      <w:pPr>
        <w:keepNext/>
        <w:keepLines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4C883DED" w14:textId="77777777" w:rsidR="000E351C" w:rsidRPr="00A362F4" w:rsidRDefault="000E351C" w:rsidP="000E351C">
      <w:pPr>
        <w:keepNext/>
        <w:keepLines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b/>
          <w:bCs/>
          <w:sz w:val="30"/>
          <w:szCs w:val="30"/>
        </w:rPr>
        <w:t>Задание</w:t>
      </w:r>
    </w:p>
    <w:p w14:paraId="21BC8045" w14:textId="77777777" w:rsidR="000E351C" w:rsidRPr="00A362F4" w:rsidRDefault="000E351C" w:rsidP="000E351C">
      <w:pPr>
        <w:keepNext/>
        <w:keepLines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b/>
          <w:bCs/>
          <w:sz w:val="30"/>
          <w:szCs w:val="30"/>
        </w:rPr>
        <w:t>на реализацию проекта в рамках выполнения государственного социального заказа в области повышения доступности оказания медицинской помощи, в том числе реабилитационных услуг, лицам, употребляющим наркотические средства, психотропные вещества или другие одурманивающие вещества</w:t>
      </w:r>
    </w:p>
    <w:p w14:paraId="5791A25E" w14:textId="77777777" w:rsidR="000E351C" w:rsidRPr="00A362F4" w:rsidRDefault="000E351C" w:rsidP="000E351C">
      <w:pPr>
        <w:keepNext/>
        <w:keepLines/>
        <w:spacing w:before="20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090EDF0C" w14:textId="702AF979" w:rsidR="000E351C" w:rsidRPr="00A362F4" w:rsidRDefault="000E351C" w:rsidP="000E35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E351C">
        <w:rPr>
          <w:rFonts w:ascii="Times New Roman" w:eastAsia="Times New Roman" w:hAnsi="Times New Roman" w:cs="Times New Roman"/>
          <w:i/>
          <w:iCs/>
          <w:sz w:val="30"/>
          <w:szCs w:val="30"/>
        </w:rPr>
        <w:t>Цели, задачи проекта</w:t>
      </w:r>
      <w:r w:rsidRPr="00A362F4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1A8F7C3E" w14:textId="62243B42" w:rsidR="000E351C" w:rsidRPr="00A362F4" w:rsidRDefault="000E351C" w:rsidP="000E351C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Проблема, на решение которой направлен проект в период 2023-2025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A362F4">
        <w:rPr>
          <w:rFonts w:ascii="Times New Roman" w:eastAsia="Times New Roman" w:hAnsi="Times New Roman" w:cs="Times New Roman"/>
          <w:sz w:val="30"/>
          <w:szCs w:val="30"/>
        </w:rPr>
        <w:t>гг. при взаимодействии негосударственных некоммерческих организаций с государственными учреждениями здравоохранения г.Минска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 w:rsidRPr="00A362F4"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eastAsia="Times New Roman" w:hAnsi="Times New Roman" w:cs="Times New Roman"/>
          <w:sz w:val="30"/>
          <w:szCs w:val="30"/>
        </w:rPr>
        <w:t>поиск и вовлечение</w:t>
      </w:r>
      <w:r w:rsidRPr="00A362F4">
        <w:rPr>
          <w:rFonts w:ascii="Times New Roman" w:eastAsia="Times New Roman" w:hAnsi="Times New Roman" w:cs="Times New Roman"/>
          <w:sz w:val="30"/>
          <w:szCs w:val="30"/>
        </w:rPr>
        <w:t xml:space="preserve"> в процесс оказания медицинской помощи и реабилитации пациентов, состоящих под диспансерным наблюдением в учреждении здравоохранения «Минский городской клинический наркологический центр» (далее – УЗ МГКНЦ) с синдромом зависимости от наркотических и других психоактивных веществ и уклоняющихся от посещения врача-психиатра-нарколога (далее – врач).</w:t>
      </w:r>
    </w:p>
    <w:p w14:paraId="0D9E28CC" w14:textId="77777777" w:rsidR="000E351C" w:rsidRPr="00A362F4" w:rsidRDefault="000E351C" w:rsidP="000E351C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Преодоление существующих барьеров при реализации проекта:</w:t>
      </w:r>
    </w:p>
    <w:p w14:paraId="078FDE86" w14:textId="77777777" w:rsidR="000E351C" w:rsidRPr="00A362F4" w:rsidRDefault="000E351C" w:rsidP="000E351C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структурное разделение между системой медицинских услуг и системой социальной защиты населения;</w:t>
      </w:r>
    </w:p>
    <w:p w14:paraId="355867F0" w14:textId="77777777" w:rsidR="000E351C" w:rsidRPr="00A362F4" w:rsidRDefault="000E351C" w:rsidP="000E351C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фрагментация услуг внутри каждой из систем;</w:t>
      </w:r>
    </w:p>
    <w:p w14:paraId="1B9830F1" w14:textId="77777777" w:rsidR="000E351C" w:rsidRPr="00A362F4" w:rsidRDefault="000E351C" w:rsidP="000E351C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проблемы координации комплексной помощи в рамках межведомственного взаимодействия;</w:t>
      </w:r>
    </w:p>
    <w:p w14:paraId="389A3D5B" w14:textId="77777777" w:rsidR="000E351C" w:rsidRPr="00A362F4" w:rsidRDefault="000E351C" w:rsidP="000E351C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необходимость учета индивидуальных потребностей клиента;</w:t>
      </w:r>
    </w:p>
    <w:p w14:paraId="1030A18E" w14:textId="77777777" w:rsidR="000E351C" w:rsidRPr="00A362F4" w:rsidRDefault="000E351C" w:rsidP="000E351C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проблемы стигмы и дискриминации.</w:t>
      </w:r>
    </w:p>
    <w:p w14:paraId="34B281BA" w14:textId="77777777" w:rsidR="000E351C" w:rsidRPr="00A362F4" w:rsidRDefault="000E351C" w:rsidP="000E351C">
      <w:pPr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Участие в проекте позволит предупредить тяжелые формы дезадаптации.</w:t>
      </w:r>
    </w:p>
    <w:p w14:paraId="3F279ECD" w14:textId="2ED4B6FD" w:rsidR="000E351C" w:rsidRPr="00A362F4" w:rsidRDefault="000E351C" w:rsidP="000E35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 xml:space="preserve">Потребность охвата в </w:t>
      </w:r>
      <w:proofErr w:type="spellStart"/>
      <w:r w:rsidRPr="00A362F4">
        <w:rPr>
          <w:rFonts w:ascii="Times New Roman" w:eastAsia="Times New Roman" w:hAnsi="Times New Roman" w:cs="Times New Roman"/>
          <w:sz w:val="30"/>
          <w:szCs w:val="30"/>
        </w:rPr>
        <w:t>г.Минске</w:t>
      </w:r>
      <w:proofErr w:type="spellEnd"/>
      <w:r w:rsidRPr="00A362F4">
        <w:rPr>
          <w:rFonts w:ascii="Times New Roman" w:eastAsia="Times New Roman" w:hAnsi="Times New Roman" w:cs="Times New Roman"/>
          <w:sz w:val="30"/>
          <w:szCs w:val="30"/>
        </w:rPr>
        <w:t xml:space="preserve"> составляет не менее 100 человек за 3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A362F4">
        <w:rPr>
          <w:rFonts w:ascii="Times New Roman" w:eastAsia="Times New Roman" w:hAnsi="Times New Roman" w:cs="Times New Roman"/>
          <w:sz w:val="30"/>
          <w:szCs w:val="30"/>
        </w:rPr>
        <w:t>года (по 30-35 человек ежегодно). В течение года необходимо охватить профилактическими и реабилитационными мероприятиями не менее 90% лиц от годового плана.</w:t>
      </w:r>
    </w:p>
    <w:p w14:paraId="0E41BC09" w14:textId="0305A19B" w:rsidR="000E351C" w:rsidRPr="000E351C" w:rsidRDefault="000E351C" w:rsidP="000E351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0E351C">
        <w:rPr>
          <w:rFonts w:ascii="Times New Roman" w:eastAsia="Times New Roman" w:hAnsi="Times New Roman" w:cs="Times New Roman"/>
          <w:i/>
          <w:iCs/>
          <w:sz w:val="30"/>
          <w:szCs w:val="30"/>
        </w:rPr>
        <w:t>Целевые группы проекта</w:t>
      </w:r>
    </w:p>
    <w:p w14:paraId="6E03FD54" w14:textId="5C323C57" w:rsidR="000E351C" w:rsidRPr="00A362F4" w:rsidRDefault="000E351C" w:rsidP="000E351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 xml:space="preserve">Целевая аудитория: граждане в возрасте 18 лет и старше, состоящие под диспансерным наблюдением с синдромом зависимости от </w:t>
      </w:r>
      <w:r w:rsidRPr="00A362F4">
        <w:rPr>
          <w:rFonts w:ascii="Times New Roman" w:eastAsia="Times New Roman" w:hAnsi="Times New Roman" w:cs="Times New Roman"/>
          <w:sz w:val="30"/>
          <w:szCs w:val="30"/>
        </w:rPr>
        <w:lastRenderedPageBreak/>
        <w:t>наркотических и других психоактивных веществ в УЗ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A362F4">
        <w:rPr>
          <w:rFonts w:ascii="Times New Roman" w:eastAsia="Times New Roman" w:hAnsi="Times New Roman" w:cs="Times New Roman"/>
          <w:sz w:val="30"/>
          <w:szCs w:val="30"/>
        </w:rPr>
        <w:t xml:space="preserve">МГКНЦ, зарегистрированных и проживающих в </w:t>
      </w:r>
      <w:proofErr w:type="spellStart"/>
      <w:r w:rsidRPr="00A362F4">
        <w:rPr>
          <w:rFonts w:ascii="Times New Roman" w:eastAsia="Times New Roman" w:hAnsi="Times New Roman" w:cs="Times New Roman"/>
          <w:sz w:val="30"/>
          <w:szCs w:val="30"/>
        </w:rPr>
        <w:t>г.Минске</w:t>
      </w:r>
      <w:proofErr w:type="spellEnd"/>
      <w:r w:rsidRPr="00A362F4">
        <w:rPr>
          <w:rFonts w:ascii="Times New Roman" w:eastAsia="Times New Roman" w:hAnsi="Times New Roman" w:cs="Times New Roman"/>
          <w:sz w:val="30"/>
          <w:szCs w:val="30"/>
        </w:rPr>
        <w:t xml:space="preserve">; должны быть охвачены жители 9 районов города (не менее 2 человек </w:t>
      </w:r>
      <w:r>
        <w:rPr>
          <w:rFonts w:ascii="Times New Roman" w:eastAsia="Times New Roman" w:hAnsi="Times New Roman" w:cs="Times New Roman"/>
          <w:sz w:val="30"/>
          <w:szCs w:val="30"/>
        </w:rPr>
        <w:t>из</w:t>
      </w:r>
      <w:r w:rsidRPr="00A362F4">
        <w:rPr>
          <w:rFonts w:ascii="Times New Roman" w:eastAsia="Times New Roman" w:hAnsi="Times New Roman" w:cs="Times New Roman"/>
          <w:sz w:val="30"/>
          <w:szCs w:val="30"/>
        </w:rPr>
        <w:t xml:space="preserve"> одного района).</w:t>
      </w:r>
    </w:p>
    <w:p w14:paraId="2A1A7E12" w14:textId="77777777" w:rsidR="000E351C" w:rsidRPr="00A362F4" w:rsidRDefault="000E351C" w:rsidP="000E351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Медицинские показания к оказанию услуги: пациенты, страдающие синдромом зависимости от психоактивных веществ.</w:t>
      </w:r>
    </w:p>
    <w:p w14:paraId="55634A6F" w14:textId="77777777" w:rsidR="000E351C" w:rsidRPr="00A362F4" w:rsidRDefault="000E351C" w:rsidP="000E351C">
      <w:pPr>
        <w:widowControl w:val="0"/>
        <w:tabs>
          <w:tab w:val="left" w:pos="284"/>
          <w:tab w:val="left" w:pos="942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 xml:space="preserve">Услуга должна представлять собой социальное сопровождение людей, употребляющих наркотики, проживающие в </w:t>
      </w:r>
      <w:proofErr w:type="spellStart"/>
      <w:r w:rsidRPr="00A362F4">
        <w:rPr>
          <w:rFonts w:ascii="Times New Roman" w:eastAsia="Times New Roman" w:hAnsi="Times New Roman" w:cs="Times New Roman"/>
          <w:sz w:val="30"/>
          <w:szCs w:val="30"/>
        </w:rPr>
        <w:t>г.Минске</w:t>
      </w:r>
      <w:proofErr w:type="spellEnd"/>
      <w:r w:rsidRPr="00A362F4">
        <w:rPr>
          <w:rFonts w:ascii="Times New Roman" w:eastAsia="Times New Roman" w:hAnsi="Times New Roman" w:cs="Times New Roman"/>
          <w:sz w:val="30"/>
          <w:szCs w:val="30"/>
        </w:rPr>
        <w:t xml:space="preserve">. Услуга должна быть направлена на оказание структурированной помощи клиенту в преодолении трудной жизненной ситуации: решении психологических, юридических и социальных проблем, проблем наркопотребления. </w:t>
      </w:r>
    </w:p>
    <w:p w14:paraId="2F674086" w14:textId="775D9536" w:rsidR="000E351C" w:rsidRPr="000E351C" w:rsidRDefault="000E351C" w:rsidP="000E351C">
      <w:pPr>
        <w:widowControl w:val="0"/>
        <w:tabs>
          <w:tab w:val="left" w:pos="284"/>
          <w:tab w:val="left" w:pos="942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0E351C">
        <w:rPr>
          <w:rFonts w:ascii="Times New Roman" w:eastAsia="Times New Roman" w:hAnsi="Times New Roman" w:cs="Times New Roman"/>
          <w:i/>
          <w:iCs/>
          <w:sz w:val="30"/>
          <w:szCs w:val="30"/>
        </w:rPr>
        <w:t>План реализации проекта</w:t>
      </w:r>
    </w:p>
    <w:p w14:paraId="5D2B729E" w14:textId="267D4906" w:rsidR="000E351C" w:rsidRPr="00A362F4" w:rsidRDefault="000E351C" w:rsidP="000E351C">
      <w:pPr>
        <w:widowControl w:val="0"/>
        <w:tabs>
          <w:tab w:val="left" w:pos="284"/>
          <w:tab w:val="left" w:pos="942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 xml:space="preserve">Социальное сопровождение представляет собой следующую схему работы с клиентом: </w:t>
      </w:r>
    </w:p>
    <w:p w14:paraId="66D8FF9F" w14:textId="77777777" w:rsidR="000E351C" w:rsidRPr="00A362F4" w:rsidRDefault="000E351C" w:rsidP="000E351C">
      <w:pPr>
        <w:widowControl w:val="0"/>
        <w:tabs>
          <w:tab w:val="left" w:pos="284"/>
          <w:tab w:val="left" w:pos="942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УЗ МГКНЦ передает в распоряжение сотрудников общественной организации списки (для служебного пользования) лиц, состоящих под диспансерным наблюдением в УЗ МГКНЦ с синдромом зависимости от наркотических и других психоактивных веществ и уклоняющихся от посещения врача (далее – список) (не менее 100 человек от каждого района).</w:t>
      </w:r>
    </w:p>
    <w:p w14:paraId="2DD36A01" w14:textId="2C30210C" w:rsidR="000E351C" w:rsidRPr="00A362F4" w:rsidRDefault="000E351C" w:rsidP="000E351C">
      <w:pPr>
        <w:widowControl w:val="0"/>
        <w:tabs>
          <w:tab w:val="left" w:pos="284"/>
          <w:tab w:val="left" w:pos="942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 xml:space="preserve">социальный работник/специалист по социальной работе предпринимает меры по </w:t>
      </w:r>
      <w:r>
        <w:rPr>
          <w:rFonts w:ascii="Times New Roman" w:eastAsia="Times New Roman" w:hAnsi="Times New Roman" w:cs="Times New Roman"/>
          <w:sz w:val="30"/>
          <w:szCs w:val="30"/>
        </w:rPr>
        <w:t>пои</w:t>
      </w:r>
      <w:r w:rsidRPr="00A362F4">
        <w:rPr>
          <w:rFonts w:ascii="Times New Roman" w:eastAsia="Times New Roman" w:hAnsi="Times New Roman" w:cs="Times New Roman"/>
          <w:sz w:val="30"/>
          <w:szCs w:val="30"/>
        </w:rPr>
        <w:t xml:space="preserve">ску лиц (далее – клиент), указанных в списке и приглашает его на пункт социального сопровождения; </w:t>
      </w:r>
    </w:p>
    <w:p w14:paraId="229669C7" w14:textId="77777777" w:rsidR="000E351C" w:rsidRPr="00A362F4" w:rsidRDefault="000E351C" w:rsidP="000E351C">
      <w:pPr>
        <w:widowControl w:val="0"/>
        <w:tabs>
          <w:tab w:val="left" w:pos="284"/>
          <w:tab w:val="left" w:pos="942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 xml:space="preserve">социальный работник/специалист по социальной работе беседует с клиентом по специальной анкете. Анкета состоит из вопросов об обстоятельствах трудной жизненной ситуации, социальном и семейном статусе клиента, трудоустройстве, статусе наркопотребления, наличии сопутствующих проблем со здоровьем. Работник выясняет потребности клиента и возможные риски, связанные с их неудовлетворением; </w:t>
      </w:r>
    </w:p>
    <w:p w14:paraId="7F64C0B8" w14:textId="77777777" w:rsidR="000E351C" w:rsidRPr="00A362F4" w:rsidRDefault="000E351C" w:rsidP="000E351C">
      <w:pPr>
        <w:widowControl w:val="0"/>
        <w:tabs>
          <w:tab w:val="left" w:pos="284"/>
          <w:tab w:val="left" w:pos="942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 xml:space="preserve">социальный работник/специалист по социальной работе совместно с клиентом составляет план мероприятий на период от 3 до 6 месяцев, который будет направлен на решение проблем клиент; </w:t>
      </w:r>
    </w:p>
    <w:p w14:paraId="57425358" w14:textId="77777777" w:rsidR="000E351C" w:rsidRPr="00A362F4" w:rsidRDefault="000E351C" w:rsidP="000E351C">
      <w:pPr>
        <w:widowControl w:val="0"/>
        <w:tabs>
          <w:tab w:val="left" w:pos="284"/>
          <w:tab w:val="left" w:pos="942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 xml:space="preserve">социальный работник/специалист по социальной работе реализует комплекс профилактических мероприятий в сфере социально-опасных заболеваний (ВИЧ, гепатит, туберкулез), в частности, тестирование, информирование, сопровождение для медицинского осмотра; </w:t>
      </w:r>
    </w:p>
    <w:p w14:paraId="26844497" w14:textId="77777777" w:rsidR="000E351C" w:rsidRPr="00A362F4" w:rsidRDefault="000E351C" w:rsidP="000E351C">
      <w:pPr>
        <w:widowControl w:val="0"/>
        <w:tabs>
          <w:tab w:val="left" w:pos="284"/>
          <w:tab w:val="left" w:pos="942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социальный работник/специалист по социальной работе осуществляет сопровождение/контроль выполнения пунктов плана в течение от 3 до 6 месяцев, при выполнении плана социальный работник связывается с необходимыми клиенту поставщиками услуг (служба занятости, ТЦСОН, психолог, юрист, поликлиника и др.) и контролирует, как клиент посещает данные службы;</w:t>
      </w:r>
    </w:p>
    <w:p w14:paraId="3B4824BB" w14:textId="77777777" w:rsidR="000E351C" w:rsidRPr="00A362F4" w:rsidRDefault="000E351C" w:rsidP="000E351C">
      <w:pPr>
        <w:widowControl w:val="0"/>
        <w:tabs>
          <w:tab w:val="left" w:pos="284"/>
          <w:tab w:val="left" w:pos="942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lastRenderedPageBreak/>
        <w:t>социальный работник/специалист по социальной работе взаимодействует с поставщиками услуг для решения возникающих проблем;</w:t>
      </w:r>
    </w:p>
    <w:p w14:paraId="59B5E589" w14:textId="77777777" w:rsidR="000E351C" w:rsidRPr="00A362F4" w:rsidRDefault="000E351C" w:rsidP="000E351C">
      <w:pPr>
        <w:widowControl w:val="0"/>
        <w:tabs>
          <w:tab w:val="left" w:pos="284"/>
          <w:tab w:val="left" w:pos="942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социальный работник/специалист по социальной работе ежемесячно, не позднее 5 числа, следующего за отчетным месяца, предоставляет ответственному лицу УЗ МГКНЦ письменную информацию по каждому пациенту, вовлеченному в данный проект.</w:t>
      </w:r>
    </w:p>
    <w:p w14:paraId="32339D2D" w14:textId="77777777" w:rsidR="000E351C" w:rsidRPr="00A362F4" w:rsidRDefault="000E351C" w:rsidP="000E351C">
      <w:pPr>
        <w:widowControl w:val="0"/>
        <w:tabs>
          <w:tab w:val="left" w:pos="284"/>
          <w:tab w:val="left" w:pos="942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После завершения минимального срока программы (через 3 месяца от начала реабилитации), социальный работник/специалист по социальной работе фиксирует полученные результаты, проводит их оценку, беседует с клиентом об изменении его жизненной ситуации, дальнейших планах и принимает решение либо о выпуске из программы, либо о ее продлении до 6 месяцев.</w:t>
      </w:r>
    </w:p>
    <w:p w14:paraId="01218A1D" w14:textId="77777777" w:rsidR="000E351C" w:rsidRPr="00A362F4" w:rsidRDefault="000E351C" w:rsidP="000E351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 xml:space="preserve">Перечень действий (работ), выполняемых для получателя услуги в рамках ее предоставления: </w:t>
      </w:r>
    </w:p>
    <w:p w14:paraId="7EBC27F0" w14:textId="32EC18B9" w:rsidR="000E351C" w:rsidRPr="00A362F4" w:rsidRDefault="000E351C" w:rsidP="000E351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выявление проблем лица, находящего под диспансерным наблюдением врача-психиатра-нарколога, в том числе осужденных по статье 107 УК РБ, лиц из категории лиц, чьи дети признаны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находящимися</w:t>
      </w:r>
      <w:r w:rsidRPr="00A362F4">
        <w:rPr>
          <w:rFonts w:ascii="Times New Roman" w:eastAsia="Times New Roman" w:hAnsi="Times New Roman" w:cs="Times New Roman"/>
          <w:sz w:val="30"/>
          <w:szCs w:val="30"/>
        </w:rPr>
        <w:t xml:space="preserve"> в социально опасном положении (СОП) и лица, обязанные возмещать расходы на содержание детей (ОБЛ);</w:t>
      </w:r>
    </w:p>
    <w:p w14:paraId="1355253E" w14:textId="77777777" w:rsidR="000E351C" w:rsidRPr="00A362F4" w:rsidRDefault="000E351C" w:rsidP="000E351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составление индивидуального плана социальной адаптации клиента;</w:t>
      </w:r>
    </w:p>
    <w:p w14:paraId="44826EB3" w14:textId="77777777" w:rsidR="000E351C" w:rsidRPr="00A362F4" w:rsidRDefault="000E351C" w:rsidP="000E351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предоставление информации, консультирование и формирование мотивации по приверженности к лечению от синдрома зависимости, а также ответственности клиента за свое поведение в обществе;</w:t>
      </w:r>
    </w:p>
    <w:p w14:paraId="5ADDA530" w14:textId="77777777" w:rsidR="000E351C" w:rsidRPr="00A362F4" w:rsidRDefault="000E351C" w:rsidP="000E351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регулярный мониторинг ситуации и оценка поддержания трезвости и уровня социальной адаптации.</w:t>
      </w:r>
    </w:p>
    <w:p w14:paraId="04170C51" w14:textId="77777777" w:rsidR="000E351C" w:rsidRPr="00A362F4" w:rsidRDefault="000E351C" w:rsidP="000E351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Форма оказания услуги: амбулаторная.</w:t>
      </w:r>
    </w:p>
    <w:p w14:paraId="034025CB" w14:textId="32488BB5" w:rsidR="000E351C" w:rsidRPr="00A362F4" w:rsidRDefault="000E351C" w:rsidP="000E351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Объем услуги:</w:t>
      </w:r>
    </w:p>
    <w:p w14:paraId="4EF69039" w14:textId="317CC9C6" w:rsidR="000E351C" w:rsidRPr="00A362F4" w:rsidRDefault="000E351C" w:rsidP="000E351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продолжительность оказания социальной услуги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  <w:r w:rsidRPr="00A362F4">
        <w:rPr>
          <w:rFonts w:ascii="Times New Roman" w:eastAsia="Times New Roman" w:hAnsi="Times New Roman" w:cs="Times New Roman"/>
          <w:sz w:val="30"/>
          <w:szCs w:val="30"/>
        </w:rPr>
        <w:t xml:space="preserve"> не менее 1 часа в сутки; </w:t>
      </w:r>
    </w:p>
    <w:p w14:paraId="6407AC61" w14:textId="1B557DCF" w:rsidR="000E351C" w:rsidRPr="00A362F4" w:rsidRDefault="000E351C" w:rsidP="000E351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периодичность предоставления социальной услуги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  <w:r w:rsidRPr="00A362F4">
        <w:rPr>
          <w:rFonts w:ascii="Times New Roman" w:eastAsia="Times New Roman" w:hAnsi="Times New Roman" w:cs="Times New Roman"/>
          <w:sz w:val="30"/>
          <w:szCs w:val="30"/>
        </w:rPr>
        <w:t xml:space="preserve"> не менее 1 раза в неделю; срок предоставления социальной услуги от 3 до 6 месяцев;</w:t>
      </w:r>
    </w:p>
    <w:p w14:paraId="156CF5A2" w14:textId="77777777" w:rsidR="000E351C" w:rsidRPr="00A362F4" w:rsidRDefault="000E351C" w:rsidP="000E351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количество получателей услуги в год: 30-35 человек, суммарно не менее 100 человек за время реализации проекта;</w:t>
      </w:r>
    </w:p>
    <w:p w14:paraId="10180D03" w14:textId="150FA65F" w:rsidR="000E351C" w:rsidRPr="00A362F4" w:rsidRDefault="000E351C" w:rsidP="000E351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периодичность предоставления услуги: определяется по результатам мониторинга ситуации и оценки приверженности, но не реже 2 раз в месяц на одного получателя услуги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5B7F8AC" w14:textId="77777777" w:rsidR="000E351C" w:rsidRPr="00A362F4" w:rsidRDefault="000E351C" w:rsidP="000E351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 xml:space="preserve">Требования к персоналу, оказывающему услугу: </w:t>
      </w:r>
    </w:p>
    <w:p w14:paraId="7DCB8405" w14:textId="77777777" w:rsidR="000E351C" w:rsidRPr="00A362F4" w:rsidRDefault="000E351C" w:rsidP="000E351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 xml:space="preserve">социальный работник – минимум общее среднее образование, опыт работы в социальной сфере не менее 1 года, знание технологии социального сопровождения лиц с синдромом зависимости от наркотических и других </w:t>
      </w:r>
      <w:r w:rsidRPr="00A362F4">
        <w:rPr>
          <w:rFonts w:ascii="Times New Roman" w:eastAsia="Times New Roman" w:hAnsi="Times New Roman" w:cs="Times New Roman"/>
          <w:sz w:val="30"/>
          <w:szCs w:val="30"/>
        </w:rPr>
        <w:lastRenderedPageBreak/>
        <w:t>психоактивных веществ.</w:t>
      </w:r>
    </w:p>
    <w:p w14:paraId="0394B419" w14:textId="77777777" w:rsidR="000E351C" w:rsidRPr="00A362F4" w:rsidRDefault="000E351C" w:rsidP="000E351C">
      <w:pPr>
        <w:widowControl w:val="0"/>
        <w:tabs>
          <w:tab w:val="left" w:pos="942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 xml:space="preserve">Ожидаемые результаты: </w:t>
      </w:r>
    </w:p>
    <w:p w14:paraId="7ACDD55B" w14:textId="77777777" w:rsidR="000E351C" w:rsidRPr="00A362F4" w:rsidRDefault="000E351C" w:rsidP="000E351C">
      <w:pPr>
        <w:widowControl w:val="0"/>
        <w:tabs>
          <w:tab w:val="left" w:pos="942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прохождения всех этапов лечения с реабилитацией в стационарных (и)или амбулаторных условиях;</w:t>
      </w:r>
    </w:p>
    <w:p w14:paraId="457EFFB1" w14:textId="77777777" w:rsidR="000E351C" w:rsidRPr="00A362F4" w:rsidRDefault="000E351C" w:rsidP="000E351C">
      <w:pPr>
        <w:widowControl w:val="0"/>
        <w:tabs>
          <w:tab w:val="left" w:pos="942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частичное или полное преодоление трудной жизненной ситуации, его социализация;</w:t>
      </w:r>
    </w:p>
    <w:p w14:paraId="3423F80D" w14:textId="77777777" w:rsidR="000E351C" w:rsidRPr="00A362F4" w:rsidRDefault="000E351C" w:rsidP="000E351C">
      <w:pPr>
        <w:widowControl w:val="0"/>
        <w:tabs>
          <w:tab w:val="left" w:pos="9429"/>
        </w:tabs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трудоустройство.</w:t>
      </w:r>
    </w:p>
    <w:p w14:paraId="62EFE0E3" w14:textId="77777777" w:rsidR="000E351C" w:rsidRPr="00A362F4" w:rsidRDefault="000E351C" w:rsidP="000E35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При рассмотрении поданных на конкурс проектов приоритет будет отдаваться комплексным проектам, охватывающим максимальное количество обозначенных целей с наименьшей стоимостью проекта.</w:t>
      </w:r>
    </w:p>
    <w:p w14:paraId="224F47B4" w14:textId="6A1E950A" w:rsidR="000E351C" w:rsidRPr="000E351C" w:rsidRDefault="000E351C" w:rsidP="000E35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0E351C">
        <w:rPr>
          <w:rFonts w:ascii="Times New Roman" w:eastAsia="Times New Roman" w:hAnsi="Times New Roman" w:cs="Times New Roman"/>
          <w:i/>
          <w:iCs/>
          <w:sz w:val="30"/>
          <w:szCs w:val="30"/>
        </w:rPr>
        <w:t>Бюджет проекта</w:t>
      </w:r>
    </w:p>
    <w:p w14:paraId="27936053" w14:textId="3BB177D7" w:rsidR="000E351C" w:rsidRPr="00A362F4" w:rsidRDefault="000E351C" w:rsidP="000E35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Размер запрашиваемой субсидии на реализацию проекта не должен превышать 30 000 рублей на 2023 г., что составляет не более 80% общей стоимости проекта. Размер субсидии на 2024-2025 гг. будет определяться дополнительно.</w:t>
      </w:r>
    </w:p>
    <w:p w14:paraId="5BE30D4B" w14:textId="77777777" w:rsidR="000E351C" w:rsidRPr="00A362F4" w:rsidRDefault="000E351C" w:rsidP="000E35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Собственный вклад исполнителя проекта должен составлять не менее 20 процентов общего бюджета проекта.</w:t>
      </w:r>
    </w:p>
    <w:p w14:paraId="3081D87A" w14:textId="77777777" w:rsidR="000E351C" w:rsidRPr="00A362F4" w:rsidRDefault="000E351C" w:rsidP="000E35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Виды расходов, которые не субсидируются в рамках реализации проектов: закупка оргтехники, расходы на текущий и капитальный ремонт зданий и сооружений.</w:t>
      </w:r>
    </w:p>
    <w:p w14:paraId="005A9F2F" w14:textId="587A1E10" w:rsidR="000E351C" w:rsidRPr="00A362F4" w:rsidRDefault="000E351C" w:rsidP="000E35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Деятельность по проекту должна быть закончена не позднее 20.12.2025.</w:t>
      </w:r>
    </w:p>
    <w:p w14:paraId="2F997FE7" w14:textId="77777777" w:rsidR="000E351C" w:rsidRPr="00A362F4" w:rsidRDefault="000E351C" w:rsidP="000E35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362F4">
        <w:rPr>
          <w:rFonts w:ascii="Times New Roman" w:eastAsia="Times New Roman" w:hAnsi="Times New Roman" w:cs="Times New Roman"/>
          <w:sz w:val="30"/>
          <w:szCs w:val="30"/>
        </w:rPr>
        <w:t>Размер субсидии по реализации проекта и потребность в охвате пациентов будет пересматриваться ежегодно в зависимости от выделенного финансирования.</w:t>
      </w:r>
    </w:p>
    <w:p w14:paraId="2ECC92BE" w14:textId="77777777" w:rsidR="000E351C" w:rsidRDefault="000E351C" w:rsidP="000E351C">
      <w:pPr>
        <w:rPr>
          <w:rFonts w:ascii="Times New Roman" w:eastAsia="Calibri" w:hAnsi="Times New Roman" w:cs="Times New Roman"/>
          <w:sz w:val="30"/>
          <w:szCs w:val="30"/>
        </w:rPr>
      </w:pPr>
    </w:p>
    <w:p w14:paraId="7926525F" w14:textId="77777777" w:rsidR="000E351C" w:rsidRPr="00A362F4" w:rsidRDefault="000E351C" w:rsidP="000E351C">
      <w:pPr>
        <w:rPr>
          <w:rFonts w:ascii="Times New Roman" w:eastAsia="Calibri" w:hAnsi="Times New Roman" w:cs="Times New Roman"/>
          <w:sz w:val="30"/>
          <w:szCs w:val="30"/>
        </w:rPr>
      </w:pPr>
    </w:p>
    <w:sectPr w:rsidR="000E351C" w:rsidRPr="00A362F4" w:rsidSect="00B834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468D2" w14:textId="77777777" w:rsidR="00462AD9" w:rsidRDefault="00462AD9" w:rsidP="009F468A">
      <w:r>
        <w:separator/>
      </w:r>
    </w:p>
  </w:endnote>
  <w:endnote w:type="continuationSeparator" w:id="0">
    <w:p w14:paraId="757B71C7" w14:textId="77777777" w:rsidR="00462AD9" w:rsidRDefault="00462AD9" w:rsidP="009F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4C67D" w14:textId="77777777" w:rsidR="0090531F" w:rsidRDefault="009053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2F7A6" w14:textId="77777777" w:rsidR="0090531F" w:rsidRDefault="009053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C3157" w14:textId="77777777" w:rsidR="0090531F" w:rsidRDefault="009053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2B388" w14:textId="77777777" w:rsidR="00462AD9" w:rsidRDefault="00462AD9" w:rsidP="009F468A">
      <w:r>
        <w:separator/>
      </w:r>
    </w:p>
  </w:footnote>
  <w:footnote w:type="continuationSeparator" w:id="0">
    <w:p w14:paraId="397747D4" w14:textId="77777777" w:rsidR="00462AD9" w:rsidRDefault="00462AD9" w:rsidP="009F4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67CF5" w14:textId="77777777" w:rsidR="0090531F" w:rsidRDefault="009053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6508179"/>
      <w:docPartObj>
        <w:docPartGallery w:val="Page Numbers (Top of Page)"/>
        <w:docPartUnique/>
      </w:docPartObj>
    </w:sdtPr>
    <w:sdtEndPr/>
    <w:sdtContent>
      <w:p w14:paraId="16C4C5B1" w14:textId="6FEC16A1" w:rsidR="009F468A" w:rsidRDefault="009F468A">
        <w:pPr>
          <w:pStyle w:val="a3"/>
          <w:jc w:val="center"/>
        </w:pPr>
        <w:r w:rsidRPr="009053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531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53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0531F">
          <w:rPr>
            <w:rFonts w:ascii="Times New Roman" w:hAnsi="Times New Roman" w:cs="Times New Roman"/>
            <w:sz w:val="28"/>
            <w:szCs w:val="28"/>
          </w:rPr>
          <w:t>2</w:t>
        </w:r>
        <w:r w:rsidRPr="009053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A9AFEFA" w14:textId="77777777" w:rsidR="009F468A" w:rsidRDefault="009F46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8D8D3" w14:textId="77777777" w:rsidR="0090531F" w:rsidRDefault="009053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0C"/>
    <w:rsid w:val="00062A34"/>
    <w:rsid w:val="000D3667"/>
    <w:rsid w:val="000E351C"/>
    <w:rsid w:val="000E38E5"/>
    <w:rsid w:val="0014180E"/>
    <w:rsid w:val="00144260"/>
    <w:rsid w:val="00163318"/>
    <w:rsid w:val="00192B6F"/>
    <w:rsid w:val="001D708F"/>
    <w:rsid w:val="001F367F"/>
    <w:rsid w:val="002A3BA3"/>
    <w:rsid w:val="002C3B96"/>
    <w:rsid w:val="002D2EDA"/>
    <w:rsid w:val="00396107"/>
    <w:rsid w:val="003E55AC"/>
    <w:rsid w:val="003F662E"/>
    <w:rsid w:val="00400588"/>
    <w:rsid w:val="004612D1"/>
    <w:rsid w:val="00462AD9"/>
    <w:rsid w:val="004A3C21"/>
    <w:rsid w:val="004D7897"/>
    <w:rsid w:val="0058567A"/>
    <w:rsid w:val="005966E1"/>
    <w:rsid w:val="005E5B7A"/>
    <w:rsid w:val="005F18C5"/>
    <w:rsid w:val="005F3CD3"/>
    <w:rsid w:val="006079BF"/>
    <w:rsid w:val="0067291A"/>
    <w:rsid w:val="00696E42"/>
    <w:rsid w:val="00704D1E"/>
    <w:rsid w:val="007C29F0"/>
    <w:rsid w:val="007E3849"/>
    <w:rsid w:val="0090531F"/>
    <w:rsid w:val="0090681E"/>
    <w:rsid w:val="00911525"/>
    <w:rsid w:val="00922899"/>
    <w:rsid w:val="009662B1"/>
    <w:rsid w:val="009958AA"/>
    <w:rsid w:val="009F468A"/>
    <w:rsid w:val="00A52C0C"/>
    <w:rsid w:val="00A606C3"/>
    <w:rsid w:val="00A6498B"/>
    <w:rsid w:val="00A74A84"/>
    <w:rsid w:val="00A7685B"/>
    <w:rsid w:val="00A90478"/>
    <w:rsid w:val="00AA60D2"/>
    <w:rsid w:val="00B47987"/>
    <w:rsid w:val="00B62FD5"/>
    <w:rsid w:val="00B67C37"/>
    <w:rsid w:val="00B834F0"/>
    <w:rsid w:val="00C20512"/>
    <w:rsid w:val="00C24706"/>
    <w:rsid w:val="00CC0ACB"/>
    <w:rsid w:val="00D011B5"/>
    <w:rsid w:val="00D61599"/>
    <w:rsid w:val="00DA39CA"/>
    <w:rsid w:val="00DB178D"/>
    <w:rsid w:val="00DD527E"/>
    <w:rsid w:val="00F904CB"/>
    <w:rsid w:val="00FA1DB1"/>
    <w:rsid w:val="00FE1736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5A89"/>
  <w15:chartTrackingRefBased/>
  <w15:docId w15:val="{695CA2A6-DAD2-4026-8A21-B6C64329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6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68A"/>
  </w:style>
  <w:style w:type="paragraph" w:styleId="a5">
    <w:name w:val="footer"/>
    <w:basedOn w:val="a"/>
    <w:link w:val="a6"/>
    <w:uiPriority w:val="99"/>
    <w:unhideWhenUsed/>
    <w:rsid w:val="009F46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68A"/>
  </w:style>
  <w:style w:type="paragraph" w:styleId="a7">
    <w:name w:val="Balloon Text"/>
    <w:basedOn w:val="a"/>
    <w:link w:val="a8"/>
    <w:uiPriority w:val="99"/>
    <w:semiHidden/>
    <w:unhideWhenUsed/>
    <w:rsid w:val="00A649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498B"/>
    <w:rPr>
      <w:rFonts w:ascii="Segoe UI" w:hAnsi="Segoe UI" w:cs="Segoe UI"/>
      <w:sz w:val="18"/>
      <w:szCs w:val="18"/>
    </w:rPr>
  </w:style>
  <w:style w:type="character" w:customStyle="1" w:styleId="FontStyle18">
    <w:name w:val="Font Style18"/>
    <w:rsid w:val="00D011B5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2022-10-12T08:15:00Z</cp:lastPrinted>
  <dcterms:created xsi:type="dcterms:W3CDTF">2023-08-09T08:31:00Z</dcterms:created>
  <dcterms:modified xsi:type="dcterms:W3CDTF">2023-08-09T11:05:00Z</dcterms:modified>
</cp:coreProperties>
</file>